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35" w:rsidRPr="00825240" w:rsidRDefault="00447B35" w:rsidP="00447B35">
      <w:pPr>
        <w:jc w:val="center"/>
        <w:rPr>
          <w:rFonts w:ascii="Times New Roman" w:hAnsi="Times New Roman" w:cs="Times New Roman"/>
        </w:rPr>
      </w:pPr>
      <w:r w:rsidRPr="00825240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394"/>
      </w:tblGrid>
      <w:tr w:rsidR="00447B35" w:rsidRPr="00825240" w:rsidTr="00447B35">
        <w:tc>
          <w:tcPr>
            <w:tcW w:w="1526" w:type="dxa"/>
          </w:tcPr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4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40">
              <w:rPr>
                <w:rFonts w:ascii="Times New Roman" w:hAnsi="Times New Roman" w:cs="Times New Roman"/>
                <w:sz w:val="24"/>
                <w:szCs w:val="24"/>
              </w:rPr>
              <w:t>Количество  обращений</w:t>
            </w:r>
          </w:p>
        </w:tc>
        <w:tc>
          <w:tcPr>
            <w:tcW w:w="4394" w:type="dxa"/>
          </w:tcPr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40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</w:tc>
      </w:tr>
      <w:tr w:rsidR="00447B35" w:rsidRPr="00825240" w:rsidTr="00447B35">
        <w:tc>
          <w:tcPr>
            <w:tcW w:w="1526" w:type="dxa"/>
          </w:tcPr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5240">
              <w:rPr>
                <w:rFonts w:ascii="Times New Roman" w:hAnsi="Times New Roman" w:cs="Times New Roman"/>
                <w:sz w:val="28"/>
                <w:szCs w:val="24"/>
              </w:rPr>
              <w:t>2017-2018</w:t>
            </w:r>
          </w:p>
        </w:tc>
        <w:tc>
          <w:tcPr>
            <w:tcW w:w="3544" w:type="dxa"/>
          </w:tcPr>
          <w:p w:rsidR="00447B35" w:rsidRPr="00825240" w:rsidRDefault="00B33893" w:rsidP="00447B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524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394" w:type="dxa"/>
          </w:tcPr>
          <w:p w:rsidR="00447B35" w:rsidRPr="00825240" w:rsidRDefault="00B33893" w:rsidP="00447B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524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47B35" w:rsidRPr="00825240" w:rsidTr="00447B35">
        <w:tc>
          <w:tcPr>
            <w:tcW w:w="1526" w:type="dxa"/>
          </w:tcPr>
          <w:p w:rsidR="00447B35" w:rsidRPr="00825240" w:rsidRDefault="00B33893" w:rsidP="00447B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5240">
              <w:rPr>
                <w:rFonts w:ascii="Times New Roman" w:hAnsi="Times New Roman" w:cs="Times New Roman"/>
                <w:sz w:val="28"/>
              </w:rPr>
              <w:t>2018-2019</w:t>
            </w:r>
          </w:p>
        </w:tc>
        <w:tc>
          <w:tcPr>
            <w:tcW w:w="3544" w:type="dxa"/>
          </w:tcPr>
          <w:p w:rsidR="00447B35" w:rsidRPr="00825240" w:rsidRDefault="00B33893" w:rsidP="00B338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524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394" w:type="dxa"/>
          </w:tcPr>
          <w:p w:rsidR="00447B35" w:rsidRPr="00825240" w:rsidRDefault="00B33893" w:rsidP="00447B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5240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47B35" w:rsidRPr="00825240" w:rsidTr="00447B35">
        <w:tc>
          <w:tcPr>
            <w:tcW w:w="1526" w:type="dxa"/>
          </w:tcPr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</w:rPr>
            </w:pPr>
          </w:p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B35" w:rsidRPr="00825240" w:rsidTr="00447B35">
        <w:tc>
          <w:tcPr>
            <w:tcW w:w="1526" w:type="dxa"/>
          </w:tcPr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</w:rPr>
            </w:pPr>
          </w:p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B35" w:rsidRPr="00825240" w:rsidTr="00447B35">
        <w:tc>
          <w:tcPr>
            <w:tcW w:w="1526" w:type="dxa"/>
          </w:tcPr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</w:rPr>
            </w:pPr>
          </w:p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B35" w:rsidRPr="00825240" w:rsidTr="00447B35">
        <w:tc>
          <w:tcPr>
            <w:tcW w:w="1526" w:type="dxa"/>
          </w:tcPr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</w:rPr>
            </w:pPr>
          </w:p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B35" w:rsidRPr="00825240" w:rsidTr="00447B35">
        <w:tc>
          <w:tcPr>
            <w:tcW w:w="1526" w:type="dxa"/>
          </w:tcPr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</w:rPr>
            </w:pPr>
          </w:p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47B35" w:rsidRPr="00825240" w:rsidRDefault="00447B35" w:rsidP="00447B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7B35" w:rsidRPr="00825240" w:rsidRDefault="00447B35" w:rsidP="00447B35">
      <w:pPr>
        <w:jc w:val="center"/>
        <w:rPr>
          <w:rFonts w:ascii="Times New Roman" w:hAnsi="Times New Roman" w:cs="Times New Roman"/>
        </w:rPr>
      </w:pPr>
    </w:p>
    <w:p w:rsidR="00825240" w:rsidRPr="00825240" w:rsidRDefault="00825240" w:rsidP="00825240">
      <w:pPr>
        <w:rPr>
          <w:rFonts w:ascii="Times New Roman" w:hAnsi="Times New Roman" w:cs="Times New Roman"/>
          <w:sz w:val="28"/>
        </w:rPr>
      </w:pPr>
      <w:r w:rsidRPr="00825240">
        <w:rPr>
          <w:rFonts w:ascii="Times New Roman" w:hAnsi="Times New Roman" w:cs="Times New Roman"/>
          <w:sz w:val="28"/>
        </w:rPr>
        <w:t xml:space="preserve">В организации </w:t>
      </w:r>
      <w:bookmarkStart w:id="0" w:name="_GoBack"/>
      <w:bookmarkEnd w:id="0"/>
      <w:r w:rsidRPr="00825240">
        <w:rPr>
          <w:rFonts w:ascii="Times New Roman" w:hAnsi="Times New Roman" w:cs="Times New Roman"/>
          <w:sz w:val="28"/>
        </w:rPr>
        <w:t>имеется специалист по взаимодействию с гражданами – Жаринова Оксана Валерьевна, тел.</w:t>
      </w:r>
      <w:proofErr w:type="gramStart"/>
      <w:r w:rsidRPr="0082524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25240">
        <w:rPr>
          <w:rFonts w:ascii="Times New Roman" w:hAnsi="Times New Roman" w:cs="Times New Roman"/>
          <w:sz w:val="28"/>
        </w:rPr>
        <w:t xml:space="preserve"> 8 (83177) 6-08-77</w:t>
      </w:r>
    </w:p>
    <w:sectPr w:rsidR="00825240" w:rsidRPr="00825240" w:rsidSect="00CD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35"/>
    <w:rsid w:val="00021563"/>
    <w:rsid w:val="00447B35"/>
    <w:rsid w:val="00825240"/>
    <w:rsid w:val="00B33893"/>
    <w:rsid w:val="00C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Company>Grizli777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9</cp:revision>
  <dcterms:created xsi:type="dcterms:W3CDTF">2018-11-29T08:16:00Z</dcterms:created>
  <dcterms:modified xsi:type="dcterms:W3CDTF">2018-11-30T08:18:00Z</dcterms:modified>
</cp:coreProperties>
</file>